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47B" w:rsidRPr="00020DD5" w:rsidRDefault="001A647B" w:rsidP="001A647B">
      <w:pPr>
        <w:jc w:val="center"/>
        <w:outlineLvl w:val="0"/>
        <w:rPr>
          <w:rFonts w:ascii="Arial" w:hAnsi="Arial" w:cs="Arial"/>
          <w:b/>
        </w:rPr>
      </w:pPr>
      <w:r w:rsidRPr="00020DD5">
        <w:rPr>
          <w:rFonts w:ascii="Arial" w:hAnsi="Arial" w:cs="Arial"/>
          <w:b/>
        </w:rPr>
        <w:t>ДОГОВОР № ____/19/ТС</w:t>
      </w:r>
    </w:p>
    <w:p w:rsidR="001A647B" w:rsidRPr="00020DD5" w:rsidRDefault="001A647B" w:rsidP="001A647B">
      <w:pPr>
        <w:jc w:val="center"/>
        <w:rPr>
          <w:rFonts w:ascii="Arial" w:hAnsi="Arial" w:cs="Arial"/>
        </w:rPr>
      </w:pPr>
      <w:r w:rsidRPr="00020DD5">
        <w:rPr>
          <w:rFonts w:ascii="Arial" w:hAnsi="Arial" w:cs="Arial"/>
        </w:rPr>
        <w:t xml:space="preserve">на выполнение работ по ремонту и поверке приборов учета тепловой энергии </w:t>
      </w:r>
      <w:r w:rsidRPr="00020DD5">
        <w:rPr>
          <w:rFonts w:ascii="Arial" w:hAnsi="Arial" w:cs="Arial"/>
          <w:snapToGrid w:val="0"/>
        </w:rPr>
        <w:t>(расходомеров жидкости).</w:t>
      </w:r>
    </w:p>
    <w:p w:rsidR="001A647B" w:rsidRPr="00020DD5" w:rsidRDefault="001A647B" w:rsidP="001A647B">
      <w:pPr>
        <w:rPr>
          <w:rFonts w:ascii="Arial" w:hAnsi="Arial" w:cs="Arial"/>
        </w:rPr>
      </w:pPr>
    </w:p>
    <w:p w:rsidR="001A647B" w:rsidRPr="00020DD5" w:rsidRDefault="001A647B" w:rsidP="001A64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г. Петрозаводск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20DD5">
        <w:rPr>
          <w:rFonts w:ascii="Arial" w:hAnsi="Arial" w:cs="Arial"/>
        </w:rPr>
        <w:t>«___»____________ 2019 года</w:t>
      </w:r>
    </w:p>
    <w:p w:rsidR="001A647B" w:rsidRPr="00020DD5" w:rsidRDefault="001A647B" w:rsidP="001A647B">
      <w:pPr>
        <w:rPr>
          <w:rFonts w:ascii="Arial" w:hAnsi="Arial" w:cs="Arial"/>
        </w:rPr>
      </w:pPr>
    </w:p>
    <w:p w:rsidR="001A647B" w:rsidRPr="00020DD5" w:rsidRDefault="001A647B" w:rsidP="00C92FE8">
      <w:pPr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ab/>
      </w:r>
      <w:r w:rsidRPr="00020DD5">
        <w:rPr>
          <w:rFonts w:ascii="Arial" w:hAnsi="Arial" w:cs="Arial"/>
          <w:b/>
        </w:rPr>
        <w:t>Акционерное общество «Петрозаводские коммунальные системы - Тепловые сети» (АО «ПКС-Тепловые сети»)</w:t>
      </w:r>
      <w:r w:rsidRPr="00020DD5">
        <w:rPr>
          <w:rFonts w:ascii="Arial" w:hAnsi="Arial" w:cs="Arial"/>
        </w:rPr>
        <w:t xml:space="preserve">, </w:t>
      </w:r>
      <w:r w:rsidRPr="00020DD5">
        <w:rPr>
          <w:rFonts w:ascii="Arial" w:hAnsi="Arial" w:cs="Arial"/>
          <w:spacing w:val="-1"/>
        </w:rPr>
        <w:t>именуемый в дальнейшем ЗАКАЗЧИК, в лице Главного управляющего директора Сафронова Александра Владимировича</w:t>
      </w:r>
      <w:r w:rsidRPr="00020DD5">
        <w:rPr>
          <w:rFonts w:ascii="Arial" w:hAnsi="Arial" w:cs="Arial"/>
          <w:b/>
          <w:spacing w:val="-1"/>
        </w:rPr>
        <w:t>,</w:t>
      </w:r>
      <w:r w:rsidRPr="00020DD5">
        <w:rPr>
          <w:rFonts w:ascii="Arial" w:hAnsi="Arial" w:cs="Arial"/>
          <w:spacing w:val="-1"/>
        </w:rPr>
        <w:t xml:space="preserve"> </w:t>
      </w:r>
      <w:r w:rsidRPr="00020DD5">
        <w:rPr>
          <w:rFonts w:ascii="Arial" w:hAnsi="Arial" w:cs="Arial"/>
          <w:b/>
        </w:rPr>
        <w:t xml:space="preserve"> </w:t>
      </w:r>
      <w:r w:rsidRPr="00020DD5">
        <w:rPr>
          <w:rFonts w:ascii="Arial" w:hAnsi="Arial" w:cs="Arial"/>
        </w:rPr>
        <w:t xml:space="preserve">действующего на основании доверенности №89 от 19.04.2018г, с одной  стороны и </w:t>
      </w:r>
    </w:p>
    <w:p w:rsidR="001A647B" w:rsidRPr="00C92FE8" w:rsidRDefault="001A647B" w:rsidP="00C92FE8">
      <w:pPr>
        <w:jc w:val="both"/>
        <w:rPr>
          <w:rFonts w:ascii="Arial" w:hAnsi="Arial" w:cs="Arial"/>
          <w:color w:val="000000"/>
          <w:spacing w:val="-5"/>
        </w:rPr>
      </w:pPr>
      <w:r w:rsidRPr="00020DD5">
        <w:rPr>
          <w:rFonts w:ascii="Arial" w:hAnsi="Arial" w:cs="Arial"/>
        </w:rPr>
        <w:tab/>
      </w:r>
      <w:proofErr w:type="gramStart"/>
      <w:r w:rsidRPr="00020DD5">
        <w:rPr>
          <w:rFonts w:ascii="Arial" w:hAnsi="Arial" w:cs="Arial"/>
          <w:b/>
        </w:rPr>
        <w:t xml:space="preserve">____________________________________________________________________ </w:t>
      </w:r>
      <w:r w:rsidRPr="00020DD5">
        <w:rPr>
          <w:rFonts w:ascii="Arial" w:hAnsi="Arial" w:cs="Arial"/>
        </w:rPr>
        <w:t>именуемое в дальнейшем «Исполнитель», в лице ________________________________________________, действующего на основании ________________________, с другой стороны, заключили настоящий Договор о нижеследующем:</w:t>
      </w:r>
      <w:proofErr w:type="gramEnd"/>
    </w:p>
    <w:p w:rsidR="00DF23CA" w:rsidRPr="00C92FE8" w:rsidRDefault="001A647B" w:rsidP="00DF23CA">
      <w:pPr>
        <w:pStyle w:val="ae"/>
        <w:numPr>
          <w:ilvl w:val="0"/>
          <w:numId w:val="5"/>
        </w:numPr>
        <w:jc w:val="center"/>
        <w:rPr>
          <w:rFonts w:ascii="Arial" w:hAnsi="Arial" w:cs="Arial"/>
          <w:b/>
        </w:rPr>
      </w:pPr>
      <w:r w:rsidRPr="00DF23CA">
        <w:rPr>
          <w:rFonts w:ascii="Arial" w:hAnsi="Arial" w:cs="Arial"/>
          <w:b/>
        </w:rPr>
        <w:t xml:space="preserve">Предмет договора </w:t>
      </w:r>
    </w:p>
    <w:p w:rsidR="001A647B" w:rsidRPr="00020DD5" w:rsidRDefault="001A647B" w:rsidP="00DF23CA">
      <w:pPr>
        <w:ind w:firstLine="709"/>
        <w:jc w:val="both"/>
        <w:rPr>
          <w:rFonts w:ascii="Arial" w:hAnsi="Arial" w:cs="Arial"/>
          <w:b/>
        </w:rPr>
      </w:pPr>
      <w:r w:rsidRPr="00020DD5">
        <w:rPr>
          <w:rFonts w:ascii="Arial" w:hAnsi="Arial" w:cs="Arial"/>
          <w:snapToGrid w:val="0"/>
        </w:rPr>
        <w:t>1.1. Заказчик поручает, а Исполнитель обязуется выполнить работы по упаковке, транспортировке, организации работ по поверке приборов учета тепловой энергии (расходомеров жидкости).</w:t>
      </w:r>
    </w:p>
    <w:p w:rsidR="00DF23CA" w:rsidRPr="00DF23CA" w:rsidRDefault="001A647B" w:rsidP="00C92FE8">
      <w:pPr>
        <w:ind w:firstLine="709"/>
        <w:jc w:val="both"/>
        <w:rPr>
          <w:rFonts w:ascii="Arial" w:hAnsi="Arial" w:cs="Arial"/>
          <w:snapToGrid w:val="0"/>
        </w:rPr>
      </w:pPr>
      <w:r w:rsidRPr="00020DD5">
        <w:rPr>
          <w:rFonts w:ascii="Arial" w:hAnsi="Arial" w:cs="Arial"/>
          <w:snapToGrid w:val="0"/>
        </w:rPr>
        <w:t xml:space="preserve">1.2. </w:t>
      </w:r>
      <w:proofErr w:type="gramStart"/>
      <w:r w:rsidRPr="00020DD5">
        <w:rPr>
          <w:rFonts w:ascii="Arial" w:hAnsi="Arial" w:cs="Arial"/>
          <w:snapToGrid w:val="0"/>
        </w:rPr>
        <w:t xml:space="preserve">Исполнитель обязуется проводить данные работы  в соответствии с </w:t>
      </w:r>
      <w:r w:rsidRPr="00020DD5">
        <w:rPr>
          <w:rFonts w:ascii="Arial" w:hAnsi="Arial" w:cs="Arial"/>
        </w:rPr>
        <w:t>требованиями</w:t>
      </w:r>
      <w:r w:rsidRPr="00020DD5">
        <w:rPr>
          <w:rFonts w:ascii="Arial" w:hAnsi="Arial" w:cs="Arial"/>
          <w:b/>
        </w:rPr>
        <w:t xml:space="preserve"> </w:t>
      </w:r>
      <w:r w:rsidRPr="00020DD5">
        <w:rPr>
          <w:rFonts w:ascii="Arial" w:hAnsi="Arial" w:cs="Arial"/>
        </w:rPr>
        <w:t>Федерального Закона РФ “Об обеспечении единства измерений” № 102-ФЗ,</w:t>
      </w:r>
      <w:r w:rsidRPr="00020DD5">
        <w:rPr>
          <w:rFonts w:ascii="Arial" w:hAnsi="Arial" w:cs="Arial"/>
          <w:snapToGrid w:val="0"/>
        </w:rPr>
        <w:t xml:space="preserve"> Правилами коммерческого учета тепловой энергии, теплоносителя (утв. постановлением Правительства РФ от 18 ноября </w:t>
      </w:r>
      <w:smartTag w:uri="urn:schemas-microsoft-com:office:smarttags" w:element="metricconverter">
        <w:smartTagPr>
          <w:attr w:name="ProductID" w:val="2013 г"/>
        </w:smartTagPr>
        <w:r w:rsidRPr="00020DD5">
          <w:rPr>
            <w:rFonts w:ascii="Arial" w:hAnsi="Arial" w:cs="Arial"/>
            <w:snapToGrid w:val="0"/>
          </w:rPr>
          <w:t>2013 г</w:t>
        </w:r>
      </w:smartTag>
      <w:r w:rsidRPr="00020DD5">
        <w:rPr>
          <w:rFonts w:ascii="Arial" w:hAnsi="Arial" w:cs="Arial"/>
          <w:snapToGrid w:val="0"/>
        </w:rPr>
        <w:t>. № 1034), Правилами технической эксплуатации тепловых энергоустановок от 24.03.2003 г. № 115 и другими нормативно – правовыми актами, определяющими действия сторон при эксплуатации тепловых энергоустановок и приборов учета тепловой энергии.</w:t>
      </w:r>
      <w:proofErr w:type="gramEnd"/>
    </w:p>
    <w:p w:rsidR="00DF23CA" w:rsidRPr="00C92FE8" w:rsidRDefault="001A647B" w:rsidP="00DF23CA">
      <w:pPr>
        <w:pStyle w:val="ae"/>
        <w:numPr>
          <w:ilvl w:val="0"/>
          <w:numId w:val="5"/>
        </w:numPr>
        <w:tabs>
          <w:tab w:val="left" w:pos="-1985"/>
        </w:tabs>
        <w:jc w:val="center"/>
        <w:rPr>
          <w:rFonts w:ascii="Arial" w:hAnsi="Arial" w:cs="Arial"/>
          <w:b/>
        </w:rPr>
      </w:pPr>
      <w:r w:rsidRPr="00DF23CA">
        <w:rPr>
          <w:rFonts w:ascii="Arial" w:hAnsi="Arial" w:cs="Arial"/>
          <w:b/>
        </w:rPr>
        <w:t>Цена и оплата работ по договору</w:t>
      </w:r>
    </w:p>
    <w:p w:rsidR="001A647B" w:rsidRPr="00020DD5" w:rsidRDefault="001A647B" w:rsidP="001A647B">
      <w:pPr>
        <w:pStyle w:val="a3"/>
        <w:ind w:firstLine="708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 xml:space="preserve">2.1. Цена выполняемых работ по настоящему договору составляет не более </w:t>
      </w:r>
      <w:r w:rsidRPr="00020DD5">
        <w:rPr>
          <w:rFonts w:ascii="Arial" w:hAnsi="Arial" w:cs="Arial"/>
          <w:b/>
        </w:rPr>
        <w:t xml:space="preserve">______________________________________________ </w:t>
      </w:r>
      <w:r w:rsidRPr="00020DD5">
        <w:rPr>
          <w:rFonts w:ascii="Arial" w:hAnsi="Arial" w:cs="Arial"/>
        </w:rPr>
        <w:t>руб., в том числе НДС 20% _________________________________________________.</w:t>
      </w:r>
    </w:p>
    <w:p w:rsidR="001A647B" w:rsidRDefault="001A647B" w:rsidP="001A647B">
      <w:pPr>
        <w:ind w:firstLine="709"/>
        <w:jc w:val="both"/>
        <w:rPr>
          <w:rFonts w:ascii="Arial" w:hAnsi="Arial" w:cs="Arial"/>
          <w:snapToGrid w:val="0"/>
        </w:rPr>
      </w:pPr>
      <w:r w:rsidRPr="00020DD5">
        <w:rPr>
          <w:rFonts w:ascii="Arial" w:hAnsi="Arial" w:cs="Arial"/>
        </w:rPr>
        <w:t xml:space="preserve">2.2. </w:t>
      </w:r>
      <w:r w:rsidRPr="00020DD5">
        <w:rPr>
          <w:rFonts w:ascii="Arial" w:hAnsi="Arial" w:cs="Arial"/>
          <w:snapToGrid w:val="0"/>
        </w:rPr>
        <w:t>Расчеты за выполненные работы производятся Заказчиком путем безналичного перечисления денежных средств на расчётный счёт Исполнителя на основании счета Исполнителя:</w:t>
      </w:r>
    </w:p>
    <w:p w:rsidR="0017670F" w:rsidRPr="0017670F" w:rsidRDefault="0017670F" w:rsidP="0017670F">
      <w:pPr>
        <w:pStyle w:val="a6"/>
        <w:jc w:val="both"/>
      </w:pPr>
      <w:r>
        <w:rPr>
          <w:rFonts w:ascii="Arial" w:hAnsi="Arial" w:cs="Arial"/>
          <w:color w:val="000000"/>
        </w:rPr>
        <w:tab/>
        <w:t>о</w:t>
      </w:r>
      <w:r w:rsidRPr="00A37717">
        <w:rPr>
          <w:rFonts w:ascii="Arial" w:hAnsi="Arial" w:cs="Arial"/>
          <w:color w:val="000000"/>
        </w:rPr>
        <w:t xml:space="preserve">плата работ осуществляется на условиях </w:t>
      </w:r>
      <w:r>
        <w:rPr>
          <w:rFonts w:ascii="Arial" w:hAnsi="Arial" w:cs="Arial"/>
          <w:color w:val="000000"/>
        </w:rPr>
        <w:t xml:space="preserve">50 </w:t>
      </w:r>
      <w:r w:rsidRPr="00A37717">
        <w:rPr>
          <w:rFonts w:ascii="Arial" w:hAnsi="Arial" w:cs="Arial"/>
          <w:color w:val="000000"/>
        </w:rPr>
        <w:t xml:space="preserve">% предоплаты в течение 10 (десяти) банковских дней с момента получения счета </w:t>
      </w:r>
      <w:r>
        <w:rPr>
          <w:rFonts w:ascii="Arial" w:hAnsi="Arial" w:cs="Arial"/>
          <w:color w:val="000000"/>
        </w:rPr>
        <w:t>Исполнителя</w:t>
      </w:r>
      <w:r w:rsidRPr="00A37717">
        <w:rPr>
          <w:rFonts w:ascii="Arial" w:hAnsi="Arial" w:cs="Arial"/>
          <w:color w:val="000000"/>
        </w:rPr>
        <w:t xml:space="preserve"> путем перечисления денежных средств на расчетный счет </w:t>
      </w:r>
      <w:r>
        <w:rPr>
          <w:rFonts w:ascii="Arial" w:hAnsi="Arial" w:cs="Arial"/>
          <w:color w:val="000000"/>
        </w:rPr>
        <w:t>Исполнителя</w:t>
      </w:r>
      <w:r w:rsidRPr="00A3771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Исполнитель </w:t>
      </w:r>
      <w:r w:rsidRPr="00A37717">
        <w:rPr>
          <w:rFonts w:ascii="Arial" w:hAnsi="Arial" w:cs="Arial"/>
        </w:rPr>
        <w:t>обязан при получении предварительной оплаты направлять в адрес Заказчика счета-фактуры, оформленные в соответствии с требованиями налогового законодательства РФ и в установленные законодательством сроки</w:t>
      </w:r>
      <w:r>
        <w:rPr>
          <w:rFonts w:ascii="Arial" w:hAnsi="Arial" w:cs="Arial"/>
        </w:rPr>
        <w:t>;</w:t>
      </w:r>
    </w:p>
    <w:p w:rsidR="001A647B" w:rsidRPr="0017670F" w:rsidRDefault="0017670F" w:rsidP="0017670F">
      <w:pPr>
        <w:widowControl w:val="0"/>
        <w:shd w:val="clear" w:color="auto" w:fill="FFFFFF"/>
        <w:tabs>
          <w:tab w:val="left" w:pos="601"/>
        </w:tabs>
        <w:suppressAutoHyphens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</w:t>
      </w:r>
      <w:r w:rsidRPr="00A37717">
        <w:rPr>
          <w:rFonts w:ascii="Arial" w:hAnsi="Arial" w:cs="Arial"/>
          <w:color w:val="000000"/>
        </w:rPr>
        <w:t>кончательный</w:t>
      </w:r>
      <w:r>
        <w:rPr>
          <w:rFonts w:ascii="Arial" w:hAnsi="Arial" w:cs="Arial"/>
          <w:color w:val="000000"/>
        </w:rPr>
        <w:t xml:space="preserve"> расчет производится в течение 5</w:t>
      </w:r>
      <w:r w:rsidRPr="00A37717">
        <w:rPr>
          <w:rFonts w:ascii="Arial" w:hAnsi="Arial" w:cs="Arial"/>
          <w:color w:val="000000"/>
        </w:rPr>
        <w:t xml:space="preserve"> (</w:t>
      </w:r>
      <w:r>
        <w:rPr>
          <w:rFonts w:ascii="Arial" w:hAnsi="Arial" w:cs="Arial"/>
          <w:color w:val="000000"/>
        </w:rPr>
        <w:t>п</w:t>
      </w:r>
      <w:r w:rsidRPr="00A37717">
        <w:rPr>
          <w:rFonts w:ascii="Arial" w:hAnsi="Arial" w:cs="Arial"/>
          <w:color w:val="000000"/>
        </w:rPr>
        <w:t xml:space="preserve">яти) банковских дней после подписания Акта сдачи-приемки выполненных работ (далее – Акт), на основании надлежащим образом оформленного Акта и счета-фактуры, выставленного и оформленного </w:t>
      </w:r>
      <w:r>
        <w:rPr>
          <w:rFonts w:ascii="Arial" w:hAnsi="Arial" w:cs="Arial"/>
          <w:color w:val="000000"/>
        </w:rPr>
        <w:t>Исполнителем</w:t>
      </w:r>
      <w:r w:rsidRPr="00A37717">
        <w:rPr>
          <w:rFonts w:ascii="Arial" w:hAnsi="Arial" w:cs="Arial"/>
          <w:color w:val="000000"/>
        </w:rPr>
        <w:t xml:space="preserve"> в соответствии с требованиями законодательства о налогах и сборах, действующими на момент исполнения обязательств по договору.</w:t>
      </w:r>
    </w:p>
    <w:p w:rsidR="00DF23CA" w:rsidRPr="00C92FE8" w:rsidRDefault="001A647B" w:rsidP="00DF23CA">
      <w:pPr>
        <w:ind w:firstLine="709"/>
        <w:jc w:val="both"/>
        <w:rPr>
          <w:rFonts w:ascii="Arial" w:hAnsi="Arial" w:cs="Arial"/>
        </w:rPr>
      </w:pPr>
      <w:r w:rsidRPr="00020DD5">
        <w:rPr>
          <w:rFonts w:ascii="Arial" w:hAnsi="Arial" w:cs="Arial"/>
          <w:snapToGrid w:val="0"/>
        </w:rPr>
        <w:t xml:space="preserve">2.3. </w:t>
      </w:r>
      <w:r w:rsidR="0017670F" w:rsidRPr="0017670F">
        <w:rPr>
          <w:rFonts w:ascii="Arial" w:hAnsi="Arial" w:cs="Arial"/>
        </w:rPr>
        <w:t>В цену договора включены все расходы исполнителя, которые он может понести в связи с исполнением настоящего договора</w:t>
      </w:r>
      <w:r w:rsidR="0017670F">
        <w:rPr>
          <w:rFonts w:ascii="Arial" w:hAnsi="Arial" w:cs="Arial"/>
        </w:rPr>
        <w:t>.</w:t>
      </w:r>
    </w:p>
    <w:p w:rsidR="00DF23CA" w:rsidRPr="00C92FE8" w:rsidRDefault="001A647B" w:rsidP="00DF23CA">
      <w:pPr>
        <w:pStyle w:val="ae"/>
        <w:numPr>
          <w:ilvl w:val="0"/>
          <w:numId w:val="5"/>
        </w:numPr>
        <w:tabs>
          <w:tab w:val="left" w:pos="0"/>
        </w:tabs>
        <w:jc w:val="center"/>
        <w:rPr>
          <w:rFonts w:ascii="Arial" w:hAnsi="Arial" w:cs="Arial"/>
          <w:b/>
        </w:rPr>
      </w:pPr>
      <w:r w:rsidRPr="00DF23CA">
        <w:rPr>
          <w:rFonts w:ascii="Arial" w:hAnsi="Arial" w:cs="Arial"/>
          <w:b/>
        </w:rPr>
        <w:t>Сроки выполнения работ</w:t>
      </w:r>
    </w:p>
    <w:p w:rsidR="001A647B" w:rsidRPr="00020DD5" w:rsidRDefault="001A647B" w:rsidP="001A647B">
      <w:pPr>
        <w:ind w:firstLine="720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 xml:space="preserve">3.1. Исполнитель начинает выполнение работ с момента подписания договора. Срок выполнения работ 30 (тридцать) рабочих дней. Допускается досрочное выполнение работ. </w:t>
      </w:r>
    </w:p>
    <w:p w:rsidR="00DF23CA" w:rsidRPr="00DF23CA" w:rsidRDefault="001A647B" w:rsidP="00DF23CA">
      <w:pPr>
        <w:ind w:firstLine="720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 xml:space="preserve">3.2. Настоящий договор вступает в силу с момента подписания обеими сторонами и действует до полного исполнения сторонами обязательств по договору. </w:t>
      </w:r>
    </w:p>
    <w:p w:rsidR="00DF23CA" w:rsidRPr="00C92FE8" w:rsidRDefault="001A647B" w:rsidP="00DF23CA">
      <w:pPr>
        <w:pStyle w:val="ae"/>
        <w:numPr>
          <w:ilvl w:val="0"/>
          <w:numId w:val="5"/>
        </w:numPr>
        <w:tabs>
          <w:tab w:val="left" w:pos="0"/>
        </w:tabs>
        <w:jc w:val="center"/>
        <w:outlineLvl w:val="0"/>
        <w:rPr>
          <w:rFonts w:ascii="Arial" w:hAnsi="Arial" w:cs="Arial"/>
          <w:b/>
        </w:rPr>
      </w:pPr>
      <w:r w:rsidRPr="00DF23CA">
        <w:rPr>
          <w:rFonts w:ascii="Arial" w:hAnsi="Arial" w:cs="Arial"/>
          <w:b/>
        </w:rPr>
        <w:t>Права и обязанности сторон</w:t>
      </w:r>
    </w:p>
    <w:p w:rsidR="001A647B" w:rsidRPr="00020DD5" w:rsidRDefault="001A647B" w:rsidP="001A647B">
      <w:pPr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4.1. Исполнитель:</w:t>
      </w:r>
    </w:p>
    <w:p w:rsidR="001A647B" w:rsidRPr="00020DD5" w:rsidRDefault="001A647B" w:rsidP="001A647B">
      <w:pPr>
        <w:ind w:firstLine="709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 xml:space="preserve">4.1.1. Обеспечивает качество выполняемых работ в соответствии с </w:t>
      </w:r>
      <w:r w:rsidRPr="00020DD5">
        <w:rPr>
          <w:rFonts w:ascii="Arial" w:hAnsi="Arial" w:cs="Arial"/>
          <w:snapToGrid w:val="0"/>
        </w:rPr>
        <w:t xml:space="preserve">Правилами коммерческого учета тепловой энергии, теплоносителя (утв. постановлением Правительства РФ от 18 ноября </w:t>
      </w:r>
      <w:smartTag w:uri="urn:schemas-microsoft-com:office:smarttags" w:element="metricconverter">
        <w:smartTagPr>
          <w:attr w:name="ProductID" w:val="2013 г"/>
        </w:smartTagPr>
        <w:r w:rsidRPr="00020DD5">
          <w:rPr>
            <w:rFonts w:ascii="Arial" w:hAnsi="Arial" w:cs="Arial"/>
            <w:snapToGrid w:val="0"/>
          </w:rPr>
          <w:t>2013 г</w:t>
        </w:r>
      </w:smartTag>
      <w:r w:rsidRPr="00020DD5">
        <w:rPr>
          <w:rFonts w:ascii="Arial" w:hAnsi="Arial" w:cs="Arial"/>
          <w:snapToGrid w:val="0"/>
        </w:rPr>
        <w:t>. № 1034), Правилами технической эксплуатации тепловых энергоустановок от 24.03.2003 г. № 115 и другими нормативно – правовыми  актами, определяющими действия сторон при эксплуатации тепловых энергоустановок и приборов учета тепловой энергии.</w:t>
      </w:r>
      <w:r w:rsidRPr="00020DD5">
        <w:rPr>
          <w:rFonts w:ascii="Arial" w:hAnsi="Arial" w:cs="Arial"/>
        </w:rPr>
        <w:t xml:space="preserve"> </w:t>
      </w:r>
    </w:p>
    <w:p w:rsidR="001A647B" w:rsidRPr="00020DD5" w:rsidRDefault="001A647B" w:rsidP="001A647B">
      <w:pPr>
        <w:ind w:firstLine="709"/>
        <w:jc w:val="both"/>
        <w:rPr>
          <w:rFonts w:ascii="Arial" w:hAnsi="Arial" w:cs="Arial"/>
          <w:snapToGrid w:val="0"/>
        </w:rPr>
      </w:pPr>
      <w:r w:rsidRPr="00020DD5">
        <w:rPr>
          <w:rFonts w:ascii="Arial" w:hAnsi="Arial" w:cs="Arial"/>
        </w:rPr>
        <w:t>4.</w:t>
      </w:r>
      <w:r w:rsidRPr="00020DD5">
        <w:rPr>
          <w:rFonts w:ascii="Arial" w:hAnsi="Arial" w:cs="Arial"/>
          <w:snapToGrid w:val="0"/>
        </w:rPr>
        <w:t>1.2. Исполнитель обеспечивает выполнение следующего  перечня  работ:</w:t>
      </w:r>
    </w:p>
    <w:p w:rsidR="001A647B" w:rsidRPr="00020DD5" w:rsidRDefault="001A647B" w:rsidP="001A647B">
      <w:pPr>
        <w:numPr>
          <w:ilvl w:val="0"/>
          <w:numId w:val="1"/>
        </w:numPr>
        <w:jc w:val="both"/>
        <w:rPr>
          <w:rFonts w:ascii="Arial" w:hAnsi="Arial" w:cs="Arial"/>
          <w:snapToGrid w:val="0"/>
        </w:rPr>
      </w:pPr>
      <w:r w:rsidRPr="00020DD5">
        <w:rPr>
          <w:rFonts w:ascii="Arial" w:hAnsi="Arial" w:cs="Arial"/>
          <w:snapToGrid w:val="0"/>
        </w:rPr>
        <w:t>Организует испытания и  государственную поверку приборов учета тепловой энергии;</w:t>
      </w:r>
    </w:p>
    <w:p w:rsidR="001A647B" w:rsidRPr="00020DD5" w:rsidRDefault="001A647B" w:rsidP="001A647B">
      <w:pPr>
        <w:numPr>
          <w:ilvl w:val="0"/>
          <w:numId w:val="1"/>
        </w:numPr>
        <w:jc w:val="both"/>
        <w:rPr>
          <w:rFonts w:ascii="Arial" w:hAnsi="Arial" w:cs="Arial"/>
          <w:snapToGrid w:val="0"/>
        </w:rPr>
      </w:pPr>
      <w:proofErr w:type="gramStart"/>
      <w:r w:rsidRPr="00020DD5">
        <w:rPr>
          <w:rFonts w:ascii="Arial" w:hAnsi="Arial" w:cs="Arial"/>
          <w:snapToGrid w:val="0"/>
        </w:rPr>
        <w:t xml:space="preserve">Организует замену неисправных узлов и деталей на новые (Ремонт оплачивается на основании отдельного счета). </w:t>
      </w:r>
      <w:proofErr w:type="gramEnd"/>
    </w:p>
    <w:p w:rsidR="001A647B" w:rsidRPr="00020DD5" w:rsidRDefault="001A647B" w:rsidP="001A647B">
      <w:pPr>
        <w:numPr>
          <w:ilvl w:val="0"/>
          <w:numId w:val="1"/>
        </w:numPr>
        <w:jc w:val="both"/>
        <w:rPr>
          <w:rFonts w:ascii="Arial" w:hAnsi="Arial" w:cs="Arial"/>
          <w:snapToGrid w:val="0"/>
        </w:rPr>
      </w:pPr>
      <w:r w:rsidRPr="00020DD5">
        <w:rPr>
          <w:rFonts w:ascii="Arial" w:hAnsi="Arial" w:cs="Arial"/>
          <w:snapToGrid w:val="0"/>
        </w:rPr>
        <w:t xml:space="preserve">Организует доставку приборов в лабораторию метрологии и </w:t>
      </w:r>
      <w:proofErr w:type="spellStart"/>
      <w:r w:rsidRPr="00020DD5">
        <w:rPr>
          <w:rFonts w:ascii="Arial" w:hAnsi="Arial" w:cs="Arial"/>
          <w:snapToGrid w:val="0"/>
        </w:rPr>
        <w:t>госповерителю</w:t>
      </w:r>
      <w:proofErr w:type="spellEnd"/>
      <w:r w:rsidRPr="00020DD5">
        <w:rPr>
          <w:rFonts w:ascii="Arial" w:hAnsi="Arial" w:cs="Arial"/>
          <w:snapToGrid w:val="0"/>
        </w:rPr>
        <w:t xml:space="preserve"> и возврат их Заказчику;</w:t>
      </w:r>
    </w:p>
    <w:p w:rsidR="001A647B" w:rsidRPr="00020DD5" w:rsidRDefault="001A647B" w:rsidP="001A647B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>4.1.3. Обеспечивает сохранность оборудования с момента его демонтажа на объектах до момента возврата (монтажа) на объект, включая период его транспортировки.</w:t>
      </w:r>
    </w:p>
    <w:p w:rsidR="001A647B" w:rsidRPr="00020DD5" w:rsidRDefault="001A647B" w:rsidP="001A647B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>4.1.4. По требованию Заказчика в любое время предоставляет информацию о ходе выполнения работ и о соблюдении обязательств по настоящему договору.</w:t>
      </w:r>
    </w:p>
    <w:p w:rsidR="001A647B" w:rsidRPr="00020DD5" w:rsidRDefault="001A647B" w:rsidP="001A647B">
      <w:pPr>
        <w:tabs>
          <w:tab w:val="left" w:pos="-1985"/>
        </w:tabs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020DD5">
        <w:rPr>
          <w:rFonts w:ascii="Arial" w:hAnsi="Arial" w:cs="Arial"/>
          <w:b/>
        </w:rPr>
        <w:t>4.2. Заказчик</w:t>
      </w:r>
    </w:p>
    <w:p w:rsidR="001A647B" w:rsidRPr="00020DD5" w:rsidRDefault="001A647B" w:rsidP="001A647B">
      <w:pPr>
        <w:tabs>
          <w:tab w:val="left" w:pos="-1985"/>
          <w:tab w:val="left" w:pos="720"/>
        </w:tabs>
        <w:ind w:firstLine="709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 xml:space="preserve">4.2.1. Осуществляет </w:t>
      </w:r>
      <w:proofErr w:type="gramStart"/>
      <w:r w:rsidRPr="00020DD5">
        <w:rPr>
          <w:rFonts w:ascii="Arial" w:hAnsi="Arial" w:cs="Arial"/>
        </w:rPr>
        <w:t>контроль за</w:t>
      </w:r>
      <w:proofErr w:type="gramEnd"/>
      <w:r w:rsidRPr="00020DD5">
        <w:rPr>
          <w:rFonts w:ascii="Arial" w:hAnsi="Arial" w:cs="Arial"/>
        </w:rPr>
        <w:t xml:space="preserve"> выполнением Исполнителем работ по договору.</w:t>
      </w:r>
    </w:p>
    <w:p w:rsidR="001A647B" w:rsidRPr="00020DD5" w:rsidRDefault="001A647B" w:rsidP="001A647B">
      <w:pPr>
        <w:tabs>
          <w:tab w:val="left" w:pos="-1985"/>
          <w:tab w:val="left" w:pos="720"/>
        </w:tabs>
        <w:ind w:firstLine="709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lastRenderedPageBreak/>
        <w:t>4.2.2. Оценивает полноту и качество выполнения работ Исполнителем и принимает работы по окончании их выполнения в порядке, предусмотренном настоящим договором, подписывает акт выполненных работ.</w:t>
      </w:r>
    </w:p>
    <w:p w:rsidR="00DF23CA" w:rsidRPr="00020DD5" w:rsidRDefault="001A647B" w:rsidP="001A647B">
      <w:pPr>
        <w:tabs>
          <w:tab w:val="left" w:pos="-1985"/>
          <w:tab w:val="left" w:pos="720"/>
        </w:tabs>
        <w:ind w:firstLine="709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>4.2.3. Обеспечивает  оплату выполненных работ, на основании счёта и</w:t>
      </w:r>
      <w:r w:rsidRPr="00020DD5">
        <w:rPr>
          <w:rFonts w:ascii="Arial" w:hAnsi="Arial" w:cs="Arial"/>
          <w:snapToGrid w:val="0"/>
        </w:rPr>
        <w:t xml:space="preserve"> акта выполненных работ </w:t>
      </w:r>
      <w:r w:rsidRPr="00020DD5">
        <w:rPr>
          <w:rFonts w:ascii="Arial" w:hAnsi="Arial" w:cs="Arial"/>
        </w:rPr>
        <w:t>подписанного Заказчиком и Исполнителем.</w:t>
      </w:r>
    </w:p>
    <w:p w:rsidR="00DF23CA" w:rsidRPr="00C92FE8" w:rsidRDefault="001A647B" w:rsidP="00DF23CA">
      <w:pPr>
        <w:pStyle w:val="ae"/>
        <w:numPr>
          <w:ilvl w:val="0"/>
          <w:numId w:val="5"/>
        </w:numPr>
        <w:jc w:val="center"/>
        <w:rPr>
          <w:rFonts w:ascii="Arial" w:hAnsi="Arial" w:cs="Arial"/>
          <w:b/>
        </w:rPr>
      </w:pPr>
      <w:r w:rsidRPr="00DF23CA">
        <w:rPr>
          <w:rFonts w:ascii="Arial" w:hAnsi="Arial" w:cs="Arial"/>
          <w:b/>
        </w:rPr>
        <w:t>Производство работ. Сдача-приемка работ</w:t>
      </w:r>
    </w:p>
    <w:p w:rsidR="001A647B" w:rsidRPr="00020DD5" w:rsidRDefault="001A647B" w:rsidP="001A647B">
      <w:pPr>
        <w:ind w:firstLine="709"/>
        <w:jc w:val="both"/>
        <w:rPr>
          <w:rFonts w:ascii="Arial" w:hAnsi="Arial" w:cs="Arial"/>
          <w:b/>
        </w:rPr>
      </w:pPr>
      <w:r w:rsidRPr="00020DD5">
        <w:rPr>
          <w:rFonts w:ascii="Arial" w:hAnsi="Arial" w:cs="Arial"/>
        </w:rPr>
        <w:t xml:space="preserve">5.1. Выполнение работ Исполнителем осуществляется по собственному графику. </w:t>
      </w:r>
    </w:p>
    <w:p w:rsidR="001A647B" w:rsidRPr="00020DD5" w:rsidRDefault="001A647B" w:rsidP="001A647B">
      <w:pPr>
        <w:tabs>
          <w:tab w:val="left" w:pos="-1985"/>
          <w:tab w:val="left" w:pos="0"/>
        </w:tabs>
        <w:ind w:firstLine="709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 xml:space="preserve">5.2. Исполнитель после выполнения работ представляет Заказчику </w:t>
      </w:r>
      <w:r w:rsidRPr="00020DD5">
        <w:rPr>
          <w:rFonts w:ascii="Arial" w:hAnsi="Arial" w:cs="Arial"/>
          <w:snapToGrid w:val="0"/>
        </w:rPr>
        <w:t>акт выполненных работ.</w:t>
      </w:r>
    </w:p>
    <w:p w:rsidR="001A647B" w:rsidRPr="00020DD5" w:rsidRDefault="001A647B" w:rsidP="001A647B">
      <w:pPr>
        <w:tabs>
          <w:tab w:val="left" w:pos="-1843"/>
        </w:tabs>
        <w:ind w:firstLine="709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>5.3. При получении актов выполненных работ, Заказчик проверяет результат выполненных работ в течение 3-х дней.</w:t>
      </w:r>
    </w:p>
    <w:p w:rsidR="001A647B" w:rsidRPr="00020DD5" w:rsidRDefault="001A647B" w:rsidP="001A647B">
      <w:pPr>
        <w:tabs>
          <w:tab w:val="left" w:pos="-1843"/>
        </w:tabs>
        <w:ind w:firstLine="709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 xml:space="preserve">5.4. Заказчик и Исполнитель при отсутствии замечаний к результату работы подписывают акт выполненных работ. </w:t>
      </w:r>
    </w:p>
    <w:p w:rsidR="001A647B" w:rsidRPr="00020DD5" w:rsidRDefault="001A647B" w:rsidP="001A647B">
      <w:pPr>
        <w:tabs>
          <w:tab w:val="left" w:pos="-1843"/>
        </w:tabs>
        <w:ind w:firstLine="709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>5.5. При обнаружении замечаний и недостатков в работе Заказчик ставит в известность Исполнителя и отражает эти недостатки в акте с указанием сроков их устранения.</w:t>
      </w:r>
    </w:p>
    <w:p w:rsidR="001A647B" w:rsidRPr="00020DD5" w:rsidRDefault="001A647B" w:rsidP="001A647B">
      <w:pPr>
        <w:tabs>
          <w:tab w:val="left" w:pos="-1985"/>
        </w:tabs>
        <w:ind w:firstLine="709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 xml:space="preserve">5.6. Исполнитель устраняет обнаруженные недостатки своими силами и за свой счет в сроки, указанные в акте. </w:t>
      </w:r>
    </w:p>
    <w:p w:rsidR="00DF23CA" w:rsidRPr="00020DD5" w:rsidRDefault="001A647B" w:rsidP="00DF23CA">
      <w:pPr>
        <w:tabs>
          <w:tab w:val="left" w:pos="-1985"/>
        </w:tabs>
        <w:ind w:firstLine="709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>5.7. Работы считаются принятыми в момент подписания акта выполненных работ Заказчиком и Исполнителем.</w:t>
      </w:r>
    </w:p>
    <w:p w:rsidR="00DF23CA" w:rsidRPr="00C92FE8" w:rsidRDefault="001A647B" w:rsidP="00DF23CA">
      <w:pPr>
        <w:numPr>
          <w:ilvl w:val="0"/>
          <w:numId w:val="2"/>
        </w:numPr>
        <w:tabs>
          <w:tab w:val="left" w:pos="360"/>
        </w:tabs>
        <w:ind w:left="0" w:firstLine="0"/>
        <w:jc w:val="center"/>
        <w:rPr>
          <w:rFonts w:ascii="Arial" w:hAnsi="Arial" w:cs="Arial"/>
          <w:b/>
        </w:rPr>
      </w:pPr>
      <w:r w:rsidRPr="00020DD5">
        <w:rPr>
          <w:rFonts w:ascii="Arial" w:hAnsi="Arial" w:cs="Arial"/>
          <w:b/>
        </w:rPr>
        <w:t>Ответственность сторон</w:t>
      </w:r>
    </w:p>
    <w:p w:rsidR="001A647B" w:rsidRPr="00020DD5" w:rsidRDefault="001A647B" w:rsidP="001A647B">
      <w:pPr>
        <w:numPr>
          <w:ilvl w:val="1"/>
          <w:numId w:val="2"/>
        </w:numPr>
        <w:tabs>
          <w:tab w:val="left" w:pos="-851"/>
        </w:tabs>
        <w:ind w:left="0" w:firstLine="705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>За неисполнение или ненадлежащее исполнение обязательств по настоящему договору  стороны несут ответственность в соответствии с действующим законодательством РФ</w:t>
      </w:r>
      <w:proofErr w:type="gramStart"/>
      <w:r w:rsidRPr="00020DD5">
        <w:rPr>
          <w:rFonts w:ascii="Arial" w:hAnsi="Arial" w:cs="Arial"/>
        </w:rPr>
        <w:t xml:space="preserve"> </w:t>
      </w:r>
      <w:r w:rsidR="001C512B">
        <w:rPr>
          <w:rFonts w:ascii="Arial" w:hAnsi="Arial" w:cs="Arial"/>
        </w:rPr>
        <w:t>.</w:t>
      </w:r>
      <w:proofErr w:type="gramEnd"/>
    </w:p>
    <w:p w:rsidR="00DF23CA" w:rsidRPr="00C92FE8" w:rsidRDefault="001A647B" w:rsidP="00C92FE8">
      <w:pPr>
        <w:numPr>
          <w:ilvl w:val="1"/>
          <w:numId w:val="2"/>
        </w:numPr>
        <w:tabs>
          <w:tab w:val="left" w:pos="-851"/>
        </w:tabs>
        <w:ind w:left="0" w:firstLine="705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 xml:space="preserve">Споры по настоящему Договору разрешаются Сторонами посредством переговоров, а при </w:t>
      </w:r>
      <w:proofErr w:type="spellStart"/>
      <w:r w:rsidRPr="00020DD5">
        <w:rPr>
          <w:rFonts w:ascii="Arial" w:hAnsi="Arial" w:cs="Arial"/>
        </w:rPr>
        <w:t>недостижении</w:t>
      </w:r>
      <w:proofErr w:type="spellEnd"/>
      <w:r w:rsidRPr="00020DD5">
        <w:rPr>
          <w:rFonts w:ascii="Arial" w:hAnsi="Arial" w:cs="Arial"/>
        </w:rPr>
        <w:t xml:space="preserve"> согласия передаются на рассмотрение Арбитражного суда Республики Карелия. Срок ответа на претензию - 7 (семь) рабочих дней с момента получения.</w:t>
      </w:r>
    </w:p>
    <w:p w:rsidR="00DF23CA" w:rsidRPr="00C92FE8" w:rsidRDefault="001A647B" w:rsidP="00DF23CA">
      <w:pPr>
        <w:pStyle w:val="ae"/>
        <w:numPr>
          <w:ilvl w:val="0"/>
          <w:numId w:val="2"/>
        </w:numPr>
        <w:tabs>
          <w:tab w:val="left" w:pos="360"/>
        </w:tabs>
        <w:jc w:val="center"/>
        <w:rPr>
          <w:rFonts w:ascii="Arial" w:hAnsi="Arial" w:cs="Arial"/>
          <w:b/>
        </w:rPr>
      </w:pPr>
      <w:r w:rsidRPr="00DF23CA">
        <w:rPr>
          <w:rFonts w:ascii="Arial" w:hAnsi="Arial" w:cs="Arial"/>
          <w:b/>
        </w:rPr>
        <w:t>Прочие условия</w:t>
      </w:r>
    </w:p>
    <w:p w:rsidR="001A647B" w:rsidRPr="00020DD5" w:rsidRDefault="001A647B" w:rsidP="001A647B">
      <w:pPr>
        <w:ind w:firstLine="708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 xml:space="preserve">7.1. Договор составлен в 2 (двух) подлинных экземплярах, имеющих одинаковую  юридическую  силу, в том числе по одному для каждой из Сторон. Все экземпляры Договора имеют равную юридическую силу и с прекращением действия Договора утрачивают силу все его экземпляры. </w:t>
      </w:r>
    </w:p>
    <w:p w:rsidR="001A647B" w:rsidRPr="00020DD5" w:rsidRDefault="001A647B" w:rsidP="001A647B">
      <w:pPr>
        <w:ind w:firstLine="708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>7.2. Во всем, что не предусмотрено условиями Договора, Стороны руководствуются правом РФ.</w:t>
      </w:r>
    </w:p>
    <w:p w:rsidR="001A647B" w:rsidRPr="00020DD5" w:rsidRDefault="001A647B" w:rsidP="001A647B">
      <w:pPr>
        <w:overflowPunct w:val="0"/>
        <w:adjustRightInd w:val="0"/>
        <w:ind w:firstLine="708"/>
        <w:jc w:val="both"/>
        <w:textAlignment w:val="baseline"/>
        <w:rPr>
          <w:rFonts w:ascii="Arial" w:hAnsi="Arial" w:cs="Arial"/>
        </w:rPr>
      </w:pPr>
      <w:r w:rsidRPr="00020DD5">
        <w:rPr>
          <w:rFonts w:ascii="Arial" w:hAnsi="Arial" w:cs="Arial"/>
        </w:rPr>
        <w:t>7.3. Каждая из Сторон несет ответственность перед другой Стороной за достоверность и полноту указанных в разделе «Реквизиты, печати и подписи уполномоченных лиц Сторон» своих реквизитов.</w:t>
      </w:r>
    </w:p>
    <w:p w:rsidR="001A647B" w:rsidRPr="00020DD5" w:rsidRDefault="001A647B" w:rsidP="001A647B">
      <w:pPr>
        <w:ind w:firstLine="708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>7.4. 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РФ изменение и/или дополнение Договора возможно в одностороннем порядке одной из Сторон.</w:t>
      </w:r>
    </w:p>
    <w:p w:rsidR="00DF23CA" w:rsidRPr="00020DD5" w:rsidRDefault="001A647B" w:rsidP="001A647B">
      <w:pPr>
        <w:ind w:firstLine="708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>7.5. Все приложения и дополнительные соглашения к Договору подписываются Сторонами и являются его неотъемлемой частью.</w:t>
      </w:r>
    </w:p>
    <w:p w:rsidR="00DF23CA" w:rsidRPr="00020DD5" w:rsidRDefault="001A647B" w:rsidP="00DF23CA">
      <w:pPr>
        <w:ind w:firstLine="709"/>
        <w:jc w:val="center"/>
        <w:rPr>
          <w:rFonts w:ascii="Arial" w:hAnsi="Arial" w:cs="Arial"/>
          <w:b/>
        </w:rPr>
      </w:pPr>
      <w:r w:rsidRPr="00020DD5">
        <w:rPr>
          <w:rFonts w:ascii="Arial" w:hAnsi="Arial" w:cs="Arial"/>
          <w:b/>
        </w:rPr>
        <w:t>8.Приложения</w:t>
      </w:r>
    </w:p>
    <w:p w:rsidR="00DF23CA" w:rsidRPr="00020DD5" w:rsidRDefault="001A647B" w:rsidP="001A647B">
      <w:pPr>
        <w:ind w:firstLine="708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>Приложение № 1 – Список расходомеров</w:t>
      </w:r>
    </w:p>
    <w:p w:rsidR="001A647B" w:rsidRPr="00DF23CA" w:rsidRDefault="001A647B" w:rsidP="00DF23CA">
      <w:pPr>
        <w:pStyle w:val="ae"/>
        <w:numPr>
          <w:ilvl w:val="0"/>
          <w:numId w:val="2"/>
        </w:numPr>
        <w:jc w:val="center"/>
        <w:rPr>
          <w:rFonts w:ascii="Arial" w:hAnsi="Arial" w:cs="Arial"/>
          <w:b/>
        </w:rPr>
      </w:pPr>
      <w:r w:rsidRPr="00DF23CA">
        <w:rPr>
          <w:rFonts w:ascii="Arial" w:hAnsi="Arial" w:cs="Arial"/>
          <w:b/>
        </w:rPr>
        <w:t>Реквизиты и подписи сторон</w:t>
      </w:r>
    </w:p>
    <w:p w:rsidR="00DF23CA" w:rsidRPr="00DF23CA" w:rsidRDefault="00DF23CA" w:rsidP="00DF23CA">
      <w:pPr>
        <w:pStyle w:val="ae"/>
        <w:jc w:val="center"/>
        <w:rPr>
          <w:rFonts w:ascii="Arial" w:hAnsi="Arial" w:cs="Arial"/>
          <w:b/>
        </w:rPr>
      </w:pPr>
    </w:p>
    <w:tbl>
      <w:tblPr>
        <w:tblW w:w="10724" w:type="dxa"/>
        <w:tblInd w:w="108" w:type="dxa"/>
        <w:tblLook w:val="01E0"/>
      </w:tblPr>
      <w:tblGrid>
        <w:gridCol w:w="5245"/>
        <w:gridCol w:w="5479"/>
      </w:tblGrid>
      <w:tr w:rsidR="001A647B" w:rsidRPr="00020DD5" w:rsidTr="001A647B">
        <w:tc>
          <w:tcPr>
            <w:tcW w:w="5245" w:type="dxa"/>
            <w:shd w:val="clear" w:color="auto" w:fill="auto"/>
          </w:tcPr>
          <w:p w:rsidR="001A647B" w:rsidRPr="00020DD5" w:rsidRDefault="001A647B" w:rsidP="00DF23CA">
            <w:pPr>
              <w:jc w:val="center"/>
              <w:rPr>
                <w:rFonts w:ascii="Arial" w:hAnsi="Arial" w:cs="Arial"/>
                <w:b/>
              </w:rPr>
            </w:pPr>
            <w:r w:rsidRPr="00020DD5">
              <w:rPr>
                <w:rFonts w:ascii="Arial" w:hAnsi="Arial" w:cs="Arial"/>
                <w:b/>
              </w:rPr>
              <w:t>ЗАКАЗЧИК:</w:t>
            </w:r>
          </w:p>
        </w:tc>
        <w:tc>
          <w:tcPr>
            <w:tcW w:w="5479" w:type="dxa"/>
            <w:shd w:val="clear" w:color="auto" w:fill="auto"/>
          </w:tcPr>
          <w:p w:rsidR="001A647B" w:rsidRPr="00020DD5" w:rsidRDefault="001A647B" w:rsidP="00DF23CA">
            <w:pPr>
              <w:jc w:val="center"/>
              <w:rPr>
                <w:rFonts w:ascii="Arial" w:hAnsi="Arial" w:cs="Arial"/>
                <w:b/>
              </w:rPr>
            </w:pPr>
            <w:r w:rsidRPr="00020DD5">
              <w:rPr>
                <w:rFonts w:ascii="Arial" w:hAnsi="Arial" w:cs="Arial"/>
                <w:b/>
              </w:rPr>
              <w:t>ИСПОЛНИТЕЛЬ:</w:t>
            </w:r>
          </w:p>
        </w:tc>
      </w:tr>
      <w:tr w:rsidR="001A647B" w:rsidRPr="00020DD5" w:rsidTr="00DF23CA">
        <w:trPr>
          <w:trHeight w:val="140"/>
        </w:trPr>
        <w:tc>
          <w:tcPr>
            <w:tcW w:w="5245" w:type="dxa"/>
            <w:shd w:val="clear" w:color="auto" w:fill="auto"/>
          </w:tcPr>
          <w:p w:rsidR="001A647B" w:rsidRPr="00020DD5" w:rsidRDefault="001A647B" w:rsidP="00DF23CA">
            <w:pPr>
              <w:rPr>
                <w:rFonts w:ascii="Arial" w:hAnsi="Arial" w:cs="Arial"/>
                <w:b/>
              </w:rPr>
            </w:pPr>
            <w:r w:rsidRPr="00020DD5">
              <w:rPr>
                <w:rFonts w:ascii="Arial" w:hAnsi="Arial" w:cs="Arial"/>
                <w:b/>
              </w:rPr>
              <w:t>АО «</w:t>
            </w:r>
            <w:proofErr w:type="spellStart"/>
            <w:r w:rsidRPr="00020DD5">
              <w:rPr>
                <w:rFonts w:ascii="Arial" w:hAnsi="Arial" w:cs="Arial"/>
                <w:b/>
              </w:rPr>
              <w:t>ПКС-Тепловые</w:t>
            </w:r>
            <w:proofErr w:type="spellEnd"/>
            <w:r w:rsidRPr="00020DD5">
              <w:rPr>
                <w:rFonts w:ascii="Arial" w:hAnsi="Arial" w:cs="Arial"/>
                <w:b/>
              </w:rPr>
              <w:t xml:space="preserve"> сети»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Юридический адрес: 185035 РК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г. Петрозаводск, пр</w:t>
            </w:r>
            <w:proofErr w:type="gramStart"/>
            <w:r w:rsidRPr="00020DD5">
              <w:rPr>
                <w:rFonts w:ascii="Arial" w:hAnsi="Arial" w:cs="Arial"/>
              </w:rPr>
              <w:t>.Л</w:t>
            </w:r>
            <w:proofErr w:type="gramEnd"/>
            <w:r w:rsidRPr="00020DD5">
              <w:rPr>
                <w:rFonts w:ascii="Arial" w:hAnsi="Arial" w:cs="Arial"/>
              </w:rPr>
              <w:t>енина, 11в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Почт.адрес:185035  РК г</w:t>
            </w:r>
            <w:proofErr w:type="gramStart"/>
            <w:r w:rsidRPr="00020DD5">
              <w:rPr>
                <w:rFonts w:ascii="Arial" w:hAnsi="Arial" w:cs="Arial"/>
              </w:rPr>
              <w:t>.П</w:t>
            </w:r>
            <w:proofErr w:type="gramEnd"/>
            <w:r w:rsidRPr="00020DD5">
              <w:rPr>
                <w:rFonts w:ascii="Arial" w:hAnsi="Arial" w:cs="Arial"/>
              </w:rPr>
              <w:t>етрозаводск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пр</w:t>
            </w:r>
            <w:proofErr w:type="gramStart"/>
            <w:r w:rsidRPr="00020DD5">
              <w:rPr>
                <w:rFonts w:ascii="Arial" w:hAnsi="Arial" w:cs="Arial"/>
              </w:rPr>
              <w:t>.Л</w:t>
            </w:r>
            <w:proofErr w:type="gramEnd"/>
            <w:r w:rsidRPr="00020DD5">
              <w:rPr>
                <w:rFonts w:ascii="Arial" w:hAnsi="Arial" w:cs="Arial"/>
              </w:rPr>
              <w:t>енина. 11в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ОГРН: 1141001014340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ИНН: 1001291153 КПП: 100101001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Банковские реквизиты: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proofErr w:type="gramStart"/>
            <w:r w:rsidRPr="00020DD5">
              <w:rPr>
                <w:rFonts w:ascii="Arial" w:hAnsi="Arial" w:cs="Arial"/>
              </w:rPr>
              <w:t>Р</w:t>
            </w:r>
            <w:proofErr w:type="gramEnd"/>
            <w:r w:rsidRPr="00020DD5">
              <w:rPr>
                <w:rFonts w:ascii="Arial" w:hAnsi="Arial" w:cs="Arial"/>
              </w:rPr>
              <w:t>/с:  40702810025000000470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В  Отделении №8628 Сбербанка России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г</w:t>
            </w:r>
            <w:proofErr w:type="gramStart"/>
            <w:r w:rsidRPr="00020DD5">
              <w:rPr>
                <w:rFonts w:ascii="Arial" w:hAnsi="Arial" w:cs="Arial"/>
              </w:rPr>
              <w:t>.П</w:t>
            </w:r>
            <w:proofErr w:type="gramEnd"/>
            <w:r w:rsidRPr="00020DD5">
              <w:rPr>
                <w:rFonts w:ascii="Arial" w:hAnsi="Arial" w:cs="Arial"/>
              </w:rPr>
              <w:t>етрозаводск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БИК: 048602673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proofErr w:type="spellStart"/>
            <w:r w:rsidRPr="00020DD5">
              <w:rPr>
                <w:rFonts w:ascii="Arial" w:hAnsi="Arial" w:cs="Arial"/>
              </w:rPr>
              <w:t>Кор</w:t>
            </w:r>
            <w:proofErr w:type="spellEnd"/>
            <w:r w:rsidRPr="00020DD5">
              <w:rPr>
                <w:rFonts w:ascii="Arial" w:hAnsi="Arial" w:cs="Arial"/>
              </w:rPr>
              <w:t>/</w:t>
            </w:r>
            <w:proofErr w:type="spellStart"/>
            <w:r w:rsidRPr="00020DD5">
              <w:rPr>
                <w:rFonts w:ascii="Arial" w:hAnsi="Arial" w:cs="Arial"/>
              </w:rPr>
              <w:t>сч</w:t>
            </w:r>
            <w:proofErr w:type="spellEnd"/>
            <w:r w:rsidRPr="00020DD5">
              <w:rPr>
                <w:rFonts w:ascii="Arial" w:hAnsi="Arial" w:cs="Arial"/>
              </w:rPr>
              <w:t xml:space="preserve"> 30101810600000000673</w:t>
            </w:r>
          </w:p>
          <w:p w:rsidR="001A647B" w:rsidRPr="00020DD5" w:rsidRDefault="001A647B" w:rsidP="00DF23CA">
            <w:pPr>
              <w:rPr>
                <w:rFonts w:ascii="Arial" w:hAnsi="Arial" w:cs="Arial"/>
                <w:b/>
              </w:rPr>
            </w:pPr>
          </w:p>
        </w:tc>
        <w:tc>
          <w:tcPr>
            <w:tcW w:w="5479" w:type="dxa"/>
            <w:shd w:val="clear" w:color="auto" w:fill="auto"/>
          </w:tcPr>
          <w:p w:rsidR="001A647B" w:rsidRPr="00020DD5" w:rsidRDefault="001A647B" w:rsidP="00DF23CA">
            <w:pPr>
              <w:rPr>
                <w:rFonts w:ascii="Arial" w:hAnsi="Arial" w:cs="Arial"/>
                <w:b/>
              </w:rPr>
            </w:pP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 xml:space="preserve">Юридический адрес: </w:t>
            </w:r>
          </w:p>
          <w:p w:rsidR="001A647B" w:rsidRPr="00020DD5" w:rsidRDefault="001A647B" w:rsidP="00DF23CA">
            <w:pPr>
              <w:rPr>
                <w:rFonts w:ascii="Arial" w:eastAsia="Calibri" w:hAnsi="Arial" w:cs="Arial"/>
                <w:lang w:eastAsia="en-US"/>
              </w:rPr>
            </w:pPr>
          </w:p>
          <w:p w:rsidR="001A647B" w:rsidRPr="00020DD5" w:rsidRDefault="001A647B" w:rsidP="00DF23CA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020DD5">
              <w:rPr>
                <w:rFonts w:ascii="Arial" w:hAnsi="Arial" w:cs="Arial"/>
              </w:rPr>
              <w:t>Почт</w:t>
            </w:r>
            <w:proofErr w:type="gramStart"/>
            <w:r w:rsidRPr="00020DD5">
              <w:rPr>
                <w:rFonts w:ascii="Arial" w:hAnsi="Arial" w:cs="Arial"/>
              </w:rPr>
              <w:t>.а</w:t>
            </w:r>
            <w:proofErr w:type="gramEnd"/>
            <w:r w:rsidRPr="00020DD5">
              <w:rPr>
                <w:rFonts w:ascii="Arial" w:hAnsi="Arial" w:cs="Arial"/>
              </w:rPr>
              <w:t>дрес</w:t>
            </w:r>
            <w:proofErr w:type="spellEnd"/>
            <w:r w:rsidRPr="00020DD5">
              <w:rPr>
                <w:rFonts w:ascii="Arial" w:hAnsi="Arial" w:cs="Arial"/>
              </w:rPr>
              <w:t>:</w:t>
            </w:r>
          </w:p>
          <w:p w:rsidR="001A647B" w:rsidRPr="00020DD5" w:rsidRDefault="001A647B" w:rsidP="00DF23CA">
            <w:pPr>
              <w:rPr>
                <w:rFonts w:ascii="Arial" w:eastAsia="Calibri" w:hAnsi="Arial" w:cs="Arial"/>
                <w:lang w:eastAsia="en-US"/>
              </w:rPr>
            </w:pPr>
          </w:p>
          <w:p w:rsidR="001A647B" w:rsidRPr="00020DD5" w:rsidRDefault="001A647B" w:rsidP="00DF23CA">
            <w:pPr>
              <w:rPr>
                <w:rFonts w:ascii="Arial" w:eastAsia="Calibri" w:hAnsi="Arial" w:cs="Arial"/>
                <w:lang w:eastAsia="en-US"/>
              </w:rPr>
            </w:pPr>
            <w:r w:rsidRPr="00020DD5">
              <w:rPr>
                <w:rFonts w:ascii="Arial" w:eastAsia="Calibri" w:hAnsi="Arial" w:cs="Arial"/>
                <w:lang w:eastAsia="en-US"/>
              </w:rPr>
              <w:t xml:space="preserve">ОГРН </w:t>
            </w:r>
          </w:p>
          <w:p w:rsidR="001A647B" w:rsidRPr="00020DD5" w:rsidRDefault="001A647B" w:rsidP="00DF23CA">
            <w:pPr>
              <w:rPr>
                <w:rFonts w:ascii="Arial" w:eastAsia="Calibri" w:hAnsi="Arial" w:cs="Arial"/>
                <w:lang w:eastAsia="en-US"/>
              </w:rPr>
            </w:pPr>
            <w:r w:rsidRPr="00020DD5">
              <w:rPr>
                <w:rFonts w:ascii="Arial" w:eastAsia="Calibri" w:hAnsi="Arial" w:cs="Arial"/>
                <w:lang w:eastAsia="en-US"/>
              </w:rPr>
              <w:t xml:space="preserve">ИНН/КПП 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Банковские реквизиты: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 xml:space="preserve">Расчётный счёт 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 xml:space="preserve">БИК 048602673 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 xml:space="preserve">Корр. счёт 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  <w:lang w:val="en-US"/>
              </w:rPr>
              <w:t>E</w:t>
            </w:r>
            <w:r w:rsidRPr="00020DD5">
              <w:rPr>
                <w:rFonts w:ascii="Arial" w:hAnsi="Arial" w:cs="Arial"/>
              </w:rPr>
              <w:t>-</w:t>
            </w:r>
            <w:r w:rsidRPr="00020DD5">
              <w:rPr>
                <w:rFonts w:ascii="Arial" w:hAnsi="Arial" w:cs="Arial"/>
                <w:lang w:val="en-US"/>
              </w:rPr>
              <w:t>mail</w:t>
            </w:r>
            <w:r w:rsidRPr="00020DD5">
              <w:rPr>
                <w:rFonts w:ascii="Arial" w:hAnsi="Arial" w:cs="Arial"/>
              </w:rPr>
              <w:t xml:space="preserve">: 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 xml:space="preserve">Тел. </w:t>
            </w:r>
          </w:p>
        </w:tc>
      </w:tr>
      <w:tr w:rsidR="001A647B" w:rsidRPr="00020DD5" w:rsidTr="001A647B">
        <w:tc>
          <w:tcPr>
            <w:tcW w:w="5245" w:type="dxa"/>
            <w:shd w:val="clear" w:color="auto" w:fill="auto"/>
          </w:tcPr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Главный управляющий директор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_____</w:t>
            </w:r>
            <w:r w:rsidR="00C92FE8">
              <w:rPr>
                <w:rFonts w:ascii="Arial" w:hAnsi="Arial" w:cs="Arial"/>
              </w:rPr>
              <w:t>______________</w:t>
            </w:r>
            <w:r w:rsidR="0017670F">
              <w:rPr>
                <w:rFonts w:ascii="Arial" w:hAnsi="Arial" w:cs="Arial"/>
              </w:rPr>
              <w:t>_А.В.</w:t>
            </w:r>
            <w:r w:rsidR="00C92FE8">
              <w:rPr>
                <w:rFonts w:ascii="Arial" w:hAnsi="Arial" w:cs="Arial"/>
              </w:rPr>
              <w:t xml:space="preserve"> </w:t>
            </w:r>
            <w:r w:rsidR="0017670F">
              <w:rPr>
                <w:rFonts w:ascii="Arial" w:hAnsi="Arial" w:cs="Arial"/>
              </w:rPr>
              <w:t>Сафронов</w:t>
            </w:r>
          </w:p>
          <w:p w:rsidR="001A647B" w:rsidRPr="00020DD5" w:rsidRDefault="001A647B" w:rsidP="00DF23CA">
            <w:pPr>
              <w:rPr>
                <w:rFonts w:ascii="Arial" w:hAnsi="Arial" w:cs="Arial"/>
                <w:b/>
              </w:rPr>
            </w:pPr>
            <w:r w:rsidRPr="00020DD5">
              <w:rPr>
                <w:rFonts w:ascii="Arial" w:hAnsi="Arial" w:cs="Arial"/>
              </w:rPr>
              <w:t>м.п.</w:t>
            </w:r>
          </w:p>
        </w:tc>
        <w:tc>
          <w:tcPr>
            <w:tcW w:w="5479" w:type="dxa"/>
            <w:shd w:val="clear" w:color="auto" w:fill="auto"/>
          </w:tcPr>
          <w:p w:rsidR="001A647B" w:rsidRPr="00020DD5" w:rsidRDefault="001A647B" w:rsidP="00DF23CA">
            <w:pPr>
              <w:rPr>
                <w:rFonts w:ascii="Arial" w:hAnsi="Arial" w:cs="Arial"/>
              </w:rPr>
            </w:pP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_________________</w:t>
            </w: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</w:p>
          <w:p w:rsidR="001A647B" w:rsidRPr="00020DD5" w:rsidRDefault="001A647B" w:rsidP="00DF23CA">
            <w:pPr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________________</w:t>
            </w:r>
            <w:r w:rsidR="00DF23CA">
              <w:rPr>
                <w:rFonts w:ascii="Arial" w:hAnsi="Arial" w:cs="Arial"/>
              </w:rPr>
              <w:t>________  ________________</w:t>
            </w:r>
          </w:p>
          <w:p w:rsidR="001A647B" w:rsidRPr="00020DD5" w:rsidRDefault="001A647B" w:rsidP="00DF23CA">
            <w:pPr>
              <w:rPr>
                <w:rFonts w:ascii="Arial" w:hAnsi="Arial" w:cs="Arial"/>
                <w:b/>
              </w:rPr>
            </w:pPr>
            <w:r w:rsidRPr="00020DD5">
              <w:rPr>
                <w:rFonts w:ascii="Arial" w:hAnsi="Arial" w:cs="Arial"/>
              </w:rPr>
              <w:t>м.п.</w:t>
            </w:r>
          </w:p>
        </w:tc>
      </w:tr>
    </w:tbl>
    <w:p w:rsidR="001A647B" w:rsidRDefault="001A647B" w:rsidP="001A647B">
      <w:pPr>
        <w:jc w:val="both"/>
        <w:rPr>
          <w:rFonts w:ascii="Arial" w:hAnsi="Arial" w:cs="Arial"/>
        </w:rPr>
      </w:pPr>
    </w:p>
    <w:p w:rsidR="00DF23CA" w:rsidRDefault="00DF23CA" w:rsidP="001A647B">
      <w:pPr>
        <w:jc w:val="both"/>
        <w:rPr>
          <w:rFonts w:ascii="Arial" w:hAnsi="Arial" w:cs="Arial"/>
        </w:rPr>
      </w:pPr>
    </w:p>
    <w:p w:rsidR="00DF23CA" w:rsidRPr="00020DD5" w:rsidRDefault="00DF23CA" w:rsidP="001A647B">
      <w:pPr>
        <w:jc w:val="both"/>
        <w:rPr>
          <w:rFonts w:ascii="Arial" w:hAnsi="Arial" w:cs="Arial"/>
        </w:rPr>
      </w:pPr>
    </w:p>
    <w:p w:rsidR="001A647B" w:rsidRPr="00020DD5" w:rsidRDefault="001A647B" w:rsidP="001A647B">
      <w:pPr>
        <w:rPr>
          <w:rFonts w:ascii="Arial" w:hAnsi="Arial" w:cs="Arial"/>
          <w:sz w:val="16"/>
          <w:szCs w:val="16"/>
        </w:rPr>
      </w:pPr>
      <w:r w:rsidRPr="00020DD5">
        <w:rPr>
          <w:rFonts w:ascii="Arial" w:hAnsi="Arial" w:cs="Arial"/>
          <w:sz w:val="16"/>
          <w:szCs w:val="16"/>
        </w:rPr>
        <w:t>Исполнитель: Шубина Н.В. тел.8(8142) 71-00-39</w:t>
      </w:r>
    </w:p>
    <w:p w:rsidR="001A647B" w:rsidRDefault="001A647B">
      <w:pPr>
        <w:spacing w:after="200" w:line="276" w:lineRule="auto"/>
      </w:pPr>
      <w:r>
        <w:br w:type="page"/>
      </w:r>
    </w:p>
    <w:p w:rsidR="001A647B" w:rsidRPr="00020DD5" w:rsidRDefault="001A647B" w:rsidP="001A647B">
      <w:pPr>
        <w:jc w:val="right"/>
        <w:rPr>
          <w:rFonts w:ascii="Arial" w:hAnsi="Arial" w:cs="Arial"/>
        </w:rPr>
      </w:pPr>
      <w:r w:rsidRPr="00020DD5">
        <w:rPr>
          <w:rFonts w:ascii="Arial" w:hAnsi="Arial" w:cs="Arial"/>
        </w:rPr>
        <w:lastRenderedPageBreak/>
        <w:t>Приложение №1</w:t>
      </w:r>
    </w:p>
    <w:p w:rsidR="001A647B" w:rsidRPr="00020DD5" w:rsidRDefault="001A647B" w:rsidP="001A647B">
      <w:pPr>
        <w:jc w:val="right"/>
        <w:rPr>
          <w:rFonts w:ascii="Arial" w:hAnsi="Arial" w:cs="Arial"/>
        </w:rPr>
      </w:pPr>
      <w:r w:rsidRPr="00020DD5">
        <w:rPr>
          <w:rFonts w:ascii="Arial" w:hAnsi="Arial" w:cs="Arial"/>
        </w:rPr>
        <w:t>договору №____/19/ТС от ________2019 г.</w:t>
      </w:r>
    </w:p>
    <w:p w:rsidR="001A647B" w:rsidRPr="00020DD5" w:rsidRDefault="001A647B" w:rsidP="001A647B">
      <w:pPr>
        <w:jc w:val="center"/>
        <w:rPr>
          <w:rFonts w:ascii="Arial" w:hAnsi="Arial" w:cs="Arial"/>
          <w:b/>
        </w:rPr>
      </w:pPr>
    </w:p>
    <w:p w:rsidR="001A647B" w:rsidRPr="00020DD5" w:rsidRDefault="001A647B" w:rsidP="001A647B">
      <w:pPr>
        <w:jc w:val="center"/>
        <w:rPr>
          <w:rFonts w:ascii="Arial" w:hAnsi="Arial" w:cs="Arial"/>
          <w:b/>
        </w:rPr>
      </w:pPr>
      <w:r w:rsidRPr="00020DD5">
        <w:rPr>
          <w:rFonts w:ascii="Arial" w:hAnsi="Arial" w:cs="Arial"/>
          <w:b/>
        </w:rPr>
        <w:t>Список расходомеров жидкости, подлежащих метрологической поверке в 2019 г.</w:t>
      </w:r>
    </w:p>
    <w:p w:rsidR="001A647B" w:rsidRPr="00020DD5" w:rsidRDefault="001A647B" w:rsidP="001A647B">
      <w:pPr>
        <w:jc w:val="center"/>
        <w:rPr>
          <w:rFonts w:ascii="Arial" w:hAnsi="Arial" w:cs="Arial"/>
          <w:b/>
        </w:rPr>
      </w:pPr>
      <w:r w:rsidRPr="00020DD5">
        <w:rPr>
          <w:rFonts w:ascii="Arial" w:hAnsi="Arial" w:cs="Arial"/>
          <w:b/>
        </w:rPr>
        <w:t>для ОА «ПКС</w:t>
      </w:r>
      <w:r w:rsidR="00975B36">
        <w:rPr>
          <w:rFonts w:ascii="Arial" w:hAnsi="Arial" w:cs="Arial"/>
          <w:b/>
        </w:rPr>
        <w:t xml:space="preserve"> </w:t>
      </w:r>
      <w:proofErr w:type="gramStart"/>
      <w:r w:rsidRPr="00020DD5">
        <w:rPr>
          <w:rFonts w:ascii="Arial" w:hAnsi="Arial" w:cs="Arial"/>
          <w:b/>
        </w:rPr>
        <w:t>-Т</w:t>
      </w:r>
      <w:proofErr w:type="gramEnd"/>
      <w:r w:rsidRPr="00020DD5">
        <w:rPr>
          <w:rFonts w:ascii="Arial" w:hAnsi="Arial" w:cs="Arial"/>
          <w:b/>
        </w:rPr>
        <w:t>епловые сети».</w:t>
      </w:r>
    </w:p>
    <w:p w:rsidR="001A647B" w:rsidRPr="00020DD5" w:rsidRDefault="001A647B" w:rsidP="001A647B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"/>
        <w:gridCol w:w="5930"/>
        <w:gridCol w:w="1417"/>
      </w:tblGrid>
      <w:tr w:rsidR="001A647B" w:rsidRPr="00020DD5" w:rsidTr="00DF23CA">
        <w:tc>
          <w:tcPr>
            <w:tcW w:w="732" w:type="dxa"/>
          </w:tcPr>
          <w:p w:rsidR="001A647B" w:rsidRPr="00020DD5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№</w:t>
            </w:r>
          </w:p>
        </w:tc>
        <w:tc>
          <w:tcPr>
            <w:tcW w:w="5930" w:type="dxa"/>
          </w:tcPr>
          <w:p w:rsidR="001A647B" w:rsidRPr="00020DD5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Наименование приборов</w:t>
            </w:r>
          </w:p>
        </w:tc>
        <w:tc>
          <w:tcPr>
            <w:tcW w:w="1417" w:type="dxa"/>
          </w:tcPr>
          <w:p w:rsidR="001A647B" w:rsidRPr="00020DD5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Кол-в</w:t>
            </w:r>
            <w:proofErr w:type="gramStart"/>
            <w:r w:rsidRPr="00020DD5">
              <w:rPr>
                <w:rFonts w:ascii="Arial" w:hAnsi="Arial" w:cs="Arial"/>
              </w:rPr>
              <w:t>о(</w:t>
            </w:r>
            <w:proofErr w:type="gramEnd"/>
            <w:r w:rsidRPr="00020DD5">
              <w:rPr>
                <w:rFonts w:ascii="Arial" w:hAnsi="Arial" w:cs="Arial"/>
              </w:rPr>
              <w:t>шт.)</w:t>
            </w:r>
          </w:p>
        </w:tc>
      </w:tr>
      <w:tr w:rsidR="001A647B" w:rsidRPr="00020DD5" w:rsidTr="00DF23CA">
        <w:tc>
          <w:tcPr>
            <w:tcW w:w="732" w:type="dxa"/>
          </w:tcPr>
          <w:p w:rsidR="001A647B" w:rsidRPr="00020DD5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1</w:t>
            </w:r>
          </w:p>
        </w:tc>
        <w:tc>
          <w:tcPr>
            <w:tcW w:w="5930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 xml:space="preserve">Расходомер ЭРСВ 420л, Ду100 </w:t>
            </w:r>
          </w:p>
        </w:tc>
        <w:tc>
          <w:tcPr>
            <w:tcW w:w="1417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>1</w:t>
            </w:r>
          </w:p>
        </w:tc>
      </w:tr>
      <w:tr w:rsidR="001A647B" w:rsidRPr="00020DD5" w:rsidTr="00DF23CA">
        <w:tc>
          <w:tcPr>
            <w:tcW w:w="732" w:type="dxa"/>
          </w:tcPr>
          <w:p w:rsidR="001A647B" w:rsidRPr="00020DD5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2</w:t>
            </w:r>
          </w:p>
        </w:tc>
        <w:tc>
          <w:tcPr>
            <w:tcW w:w="5930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>Расходомер ЭРСВ 410л, Ду100</w:t>
            </w:r>
          </w:p>
        </w:tc>
        <w:tc>
          <w:tcPr>
            <w:tcW w:w="1417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>1</w:t>
            </w:r>
          </w:p>
        </w:tc>
      </w:tr>
      <w:tr w:rsidR="001A647B" w:rsidRPr="00020DD5" w:rsidTr="00DF23CA">
        <w:trPr>
          <w:trHeight w:val="240"/>
        </w:trPr>
        <w:tc>
          <w:tcPr>
            <w:tcW w:w="732" w:type="dxa"/>
          </w:tcPr>
          <w:p w:rsidR="001A647B" w:rsidRPr="00020DD5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3</w:t>
            </w:r>
          </w:p>
        </w:tc>
        <w:tc>
          <w:tcPr>
            <w:tcW w:w="5930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>Расходомер ЭРСВ 410л, Ду15</w:t>
            </w:r>
          </w:p>
        </w:tc>
        <w:tc>
          <w:tcPr>
            <w:tcW w:w="1417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>2</w:t>
            </w:r>
          </w:p>
        </w:tc>
      </w:tr>
      <w:tr w:rsidR="001A647B" w:rsidRPr="00020DD5" w:rsidTr="00DF23CA">
        <w:tc>
          <w:tcPr>
            <w:tcW w:w="732" w:type="dxa"/>
          </w:tcPr>
          <w:p w:rsidR="001A647B" w:rsidRPr="00020DD5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4</w:t>
            </w:r>
          </w:p>
        </w:tc>
        <w:tc>
          <w:tcPr>
            <w:tcW w:w="5930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>Расходомер ЭРСВ 420л, Ду15</w:t>
            </w:r>
          </w:p>
        </w:tc>
        <w:tc>
          <w:tcPr>
            <w:tcW w:w="1417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>1</w:t>
            </w:r>
          </w:p>
        </w:tc>
      </w:tr>
      <w:tr w:rsidR="001A647B" w:rsidRPr="00020DD5" w:rsidTr="00DF23CA">
        <w:tc>
          <w:tcPr>
            <w:tcW w:w="732" w:type="dxa"/>
          </w:tcPr>
          <w:p w:rsidR="001A647B" w:rsidRPr="00020DD5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5</w:t>
            </w:r>
          </w:p>
        </w:tc>
        <w:tc>
          <w:tcPr>
            <w:tcW w:w="5930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>Расходомер ЭРСВ- 470ФВ, Ду32</w:t>
            </w:r>
          </w:p>
        </w:tc>
        <w:tc>
          <w:tcPr>
            <w:tcW w:w="1417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>1</w:t>
            </w:r>
          </w:p>
        </w:tc>
      </w:tr>
      <w:tr w:rsidR="001A647B" w:rsidRPr="00020DD5" w:rsidTr="00DF23CA">
        <w:tc>
          <w:tcPr>
            <w:tcW w:w="732" w:type="dxa"/>
          </w:tcPr>
          <w:p w:rsidR="001A647B" w:rsidRPr="00020DD5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6</w:t>
            </w:r>
          </w:p>
        </w:tc>
        <w:tc>
          <w:tcPr>
            <w:tcW w:w="5930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>Расходомер ЭРСВ- 440ЛВ, Ду150</w:t>
            </w:r>
          </w:p>
        </w:tc>
        <w:tc>
          <w:tcPr>
            <w:tcW w:w="1417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>1</w:t>
            </w:r>
          </w:p>
        </w:tc>
      </w:tr>
      <w:tr w:rsidR="001A647B" w:rsidRPr="00020DD5" w:rsidTr="00DF23CA">
        <w:tc>
          <w:tcPr>
            <w:tcW w:w="732" w:type="dxa"/>
          </w:tcPr>
          <w:p w:rsidR="001A647B" w:rsidRPr="00020DD5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020DD5">
              <w:rPr>
                <w:rFonts w:ascii="Arial" w:hAnsi="Arial" w:cs="Arial"/>
              </w:rPr>
              <w:t>7</w:t>
            </w:r>
          </w:p>
        </w:tc>
        <w:tc>
          <w:tcPr>
            <w:tcW w:w="5930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>Расходомер ЭРСВ- 440Ф, Ду100</w:t>
            </w:r>
          </w:p>
        </w:tc>
        <w:tc>
          <w:tcPr>
            <w:tcW w:w="1417" w:type="dxa"/>
          </w:tcPr>
          <w:p w:rsidR="001A647B" w:rsidRPr="00380863" w:rsidRDefault="001A647B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380863">
              <w:rPr>
                <w:rFonts w:ascii="Arial" w:hAnsi="Arial" w:cs="Arial"/>
              </w:rPr>
              <w:t>2</w:t>
            </w:r>
          </w:p>
        </w:tc>
      </w:tr>
      <w:tr w:rsidR="00E13E5D" w:rsidRPr="00020DD5" w:rsidTr="00DF23CA">
        <w:tc>
          <w:tcPr>
            <w:tcW w:w="732" w:type="dxa"/>
          </w:tcPr>
          <w:p w:rsidR="00E13E5D" w:rsidRPr="00020DD5" w:rsidRDefault="00E13E5D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930" w:type="dxa"/>
          </w:tcPr>
          <w:p w:rsidR="00E13E5D" w:rsidRPr="00020DD5" w:rsidRDefault="00E13E5D" w:rsidP="00E13E5D">
            <w:pPr>
              <w:tabs>
                <w:tab w:val="center" w:pos="4153"/>
                <w:tab w:val="right" w:pos="8306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Расходомер ЭРСВ-410Л, Ду40</w:t>
            </w:r>
          </w:p>
        </w:tc>
        <w:tc>
          <w:tcPr>
            <w:tcW w:w="1417" w:type="dxa"/>
          </w:tcPr>
          <w:p w:rsidR="00E13E5D" w:rsidRPr="00020DD5" w:rsidRDefault="00E13E5D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E13E5D" w:rsidRPr="00020DD5" w:rsidTr="00DF23CA">
        <w:tc>
          <w:tcPr>
            <w:tcW w:w="732" w:type="dxa"/>
          </w:tcPr>
          <w:p w:rsidR="00E13E5D" w:rsidRDefault="00E13E5D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930" w:type="dxa"/>
          </w:tcPr>
          <w:p w:rsidR="00E13E5D" w:rsidRPr="00020DD5" w:rsidRDefault="00E13E5D" w:rsidP="00CF7C5A">
            <w:pPr>
              <w:tabs>
                <w:tab w:val="center" w:pos="4153"/>
                <w:tab w:val="right" w:pos="8306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Расходомер ЭРСВ-440ЛВ, Ду40</w:t>
            </w:r>
          </w:p>
        </w:tc>
        <w:tc>
          <w:tcPr>
            <w:tcW w:w="1417" w:type="dxa"/>
          </w:tcPr>
          <w:p w:rsidR="00E13E5D" w:rsidRPr="00020DD5" w:rsidRDefault="00E13E5D" w:rsidP="00CF7C5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E13E5D" w:rsidRPr="00020DD5" w:rsidTr="00DF23CA">
        <w:tc>
          <w:tcPr>
            <w:tcW w:w="732" w:type="dxa"/>
          </w:tcPr>
          <w:p w:rsidR="00E13E5D" w:rsidRPr="00020DD5" w:rsidRDefault="00E13E5D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930" w:type="dxa"/>
          </w:tcPr>
          <w:p w:rsidR="00E13E5D" w:rsidRPr="00020DD5" w:rsidRDefault="00E13E5D" w:rsidP="00DF23CA">
            <w:pPr>
              <w:tabs>
                <w:tab w:val="center" w:pos="4153"/>
                <w:tab w:val="right" w:pos="8306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Расходомер-счетчик УРСВ520ц</w:t>
            </w:r>
          </w:p>
        </w:tc>
        <w:tc>
          <w:tcPr>
            <w:tcW w:w="1417" w:type="dxa"/>
          </w:tcPr>
          <w:p w:rsidR="00E13E5D" w:rsidRPr="00020DD5" w:rsidRDefault="00E13E5D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E13E5D" w:rsidRPr="00020DD5" w:rsidTr="00DF23CA">
        <w:tc>
          <w:tcPr>
            <w:tcW w:w="732" w:type="dxa"/>
          </w:tcPr>
          <w:p w:rsidR="00E13E5D" w:rsidRPr="00020DD5" w:rsidRDefault="00E13E5D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5930" w:type="dxa"/>
          </w:tcPr>
          <w:p w:rsidR="00E13E5D" w:rsidRPr="00020DD5" w:rsidRDefault="00E13E5D" w:rsidP="00DF23CA">
            <w:pPr>
              <w:tabs>
                <w:tab w:val="center" w:pos="4153"/>
                <w:tab w:val="right" w:pos="8306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020DD5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1417" w:type="dxa"/>
          </w:tcPr>
          <w:p w:rsidR="00E13E5D" w:rsidRPr="00020DD5" w:rsidRDefault="00E13E5D" w:rsidP="00DF23CA">
            <w:pPr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</w:tbl>
    <w:p w:rsidR="001A647B" w:rsidRPr="00020DD5" w:rsidRDefault="001A647B" w:rsidP="001A647B">
      <w:pPr>
        <w:rPr>
          <w:rFonts w:ascii="Arial" w:hAnsi="Arial" w:cs="Arial"/>
        </w:rPr>
      </w:pPr>
    </w:p>
    <w:p w:rsidR="001A647B" w:rsidRPr="00020DD5" w:rsidRDefault="001A647B" w:rsidP="001A647B">
      <w:pPr>
        <w:rPr>
          <w:rFonts w:ascii="Arial" w:hAnsi="Arial" w:cs="Arial"/>
        </w:rPr>
      </w:pPr>
    </w:p>
    <w:p w:rsidR="001A647B" w:rsidRPr="00020DD5" w:rsidRDefault="001A647B" w:rsidP="001A647B">
      <w:pPr>
        <w:rPr>
          <w:rFonts w:ascii="Arial" w:hAnsi="Arial" w:cs="Arial"/>
        </w:rPr>
      </w:pPr>
    </w:p>
    <w:p w:rsidR="001A647B" w:rsidRPr="00020DD5" w:rsidRDefault="001A647B" w:rsidP="001A647B">
      <w:pPr>
        <w:tabs>
          <w:tab w:val="left" w:pos="-4395"/>
        </w:tabs>
        <w:spacing w:line="360" w:lineRule="auto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 xml:space="preserve"> Составил:     </w:t>
      </w:r>
      <w:r w:rsidRPr="00020DD5">
        <w:rPr>
          <w:rFonts w:ascii="Arial" w:hAnsi="Arial" w:cs="Arial"/>
        </w:rPr>
        <w:tab/>
        <w:t>Начальник Службы АСУ</w:t>
      </w:r>
      <w:r w:rsidRPr="00020DD5">
        <w:rPr>
          <w:rFonts w:ascii="Arial" w:hAnsi="Arial" w:cs="Arial"/>
        </w:rPr>
        <w:tab/>
      </w:r>
      <w:r w:rsidRPr="00020DD5">
        <w:rPr>
          <w:rFonts w:ascii="Arial" w:hAnsi="Arial" w:cs="Arial"/>
        </w:rPr>
        <w:tab/>
      </w:r>
      <w:r w:rsidRPr="00020DD5">
        <w:rPr>
          <w:rFonts w:ascii="Arial" w:hAnsi="Arial" w:cs="Arial"/>
        </w:rPr>
        <w:tab/>
      </w:r>
      <w:r w:rsidRPr="00020DD5">
        <w:rPr>
          <w:rFonts w:ascii="Arial" w:hAnsi="Arial" w:cs="Arial"/>
        </w:rPr>
        <w:tab/>
      </w:r>
      <w:r w:rsidRPr="00020DD5">
        <w:rPr>
          <w:rFonts w:ascii="Arial" w:hAnsi="Arial" w:cs="Arial"/>
        </w:rPr>
        <w:tab/>
      </w:r>
      <w:r w:rsidRPr="00020DD5">
        <w:rPr>
          <w:rFonts w:ascii="Arial" w:hAnsi="Arial" w:cs="Arial"/>
        </w:rPr>
        <w:tab/>
      </w:r>
      <w:proofErr w:type="spellStart"/>
      <w:r w:rsidRPr="00020DD5">
        <w:rPr>
          <w:rFonts w:ascii="Arial" w:hAnsi="Arial" w:cs="Arial"/>
        </w:rPr>
        <w:t>Сизов</w:t>
      </w:r>
      <w:proofErr w:type="spellEnd"/>
      <w:r w:rsidRPr="00020DD5">
        <w:rPr>
          <w:rFonts w:ascii="Arial" w:hAnsi="Arial" w:cs="Arial"/>
        </w:rPr>
        <w:t xml:space="preserve"> Д.Г.</w:t>
      </w:r>
    </w:p>
    <w:p w:rsidR="001A647B" w:rsidRPr="00020DD5" w:rsidRDefault="001A647B" w:rsidP="001A647B">
      <w:pPr>
        <w:tabs>
          <w:tab w:val="left" w:pos="-4395"/>
        </w:tabs>
        <w:spacing w:line="360" w:lineRule="auto"/>
        <w:jc w:val="both"/>
        <w:rPr>
          <w:rFonts w:ascii="Arial" w:hAnsi="Arial" w:cs="Arial"/>
        </w:rPr>
      </w:pPr>
    </w:p>
    <w:p w:rsidR="001A647B" w:rsidRPr="00020DD5" w:rsidRDefault="001A647B" w:rsidP="001A647B">
      <w:pPr>
        <w:tabs>
          <w:tab w:val="left" w:pos="-4395"/>
        </w:tabs>
        <w:spacing w:line="360" w:lineRule="auto"/>
        <w:ind w:firstLine="680"/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>Утверждаю:</w:t>
      </w:r>
    </w:p>
    <w:p w:rsidR="001A647B" w:rsidRPr="00020DD5" w:rsidRDefault="001A647B" w:rsidP="001A647B">
      <w:pPr>
        <w:jc w:val="both"/>
        <w:rPr>
          <w:rFonts w:ascii="Arial" w:hAnsi="Arial" w:cs="Arial"/>
        </w:rPr>
      </w:pPr>
      <w:r w:rsidRPr="00020DD5">
        <w:rPr>
          <w:rFonts w:ascii="Arial" w:hAnsi="Arial" w:cs="Arial"/>
        </w:rPr>
        <w:t>Технический директор АО «</w:t>
      </w:r>
      <w:proofErr w:type="spellStart"/>
      <w:r w:rsidRPr="00020DD5">
        <w:rPr>
          <w:rFonts w:ascii="Arial" w:hAnsi="Arial" w:cs="Arial"/>
        </w:rPr>
        <w:t>ПКС-Тепловые</w:t>
      </w:r>
      <w:proofErr w:type="spellEnd"/>
      <w:r w:rsidRPr="00020DD5">
        <w:rPr>
          <w:rFonts w:ascii="Arial" w:hAnsi="Arial" w:cs="Arial"/>
        </w:rPr>
        <w:t xml:space="preserve"> сети»</w:t>
      </w:r>
      <w:r w:rsidRPr="00020DD5">
        <w:rPr>
          <w:rFonts w:ascii="Arial" w:hAnsi="Arial" w:cs="Arial"/>
        </w:rPr>
        <w:tab/>
      </w:r>
      <w:r w:rsidRPr="00020DD5">
        <w:rPr>
          <w:rFonts w:ascii="Arial" w:hAnsi="Arial" w:cs="Arial"/>
        </w:rPr>
        <w:tab/>
      </w:r>
      <w:r w:rsidRPr="00020DD5">
        <w:rPr>
          <w:rFonts w:ascii="Arial" w:hAnsi="Arial" w:cs="Arial"/>
        </w:rPr>
        <w:tab/>
      </w:r>
      <w:r w:rsidRPr="00020DD5">
        <w:rPr>
          <w:rFonts w:ascii="Arial" w:hAnsi="Arial" w:cs="Arial"/>
        </w:rPr>
        <w:tab/>
      </w:r>
      <w:r w:rsidRPr="00020DD5">
        <w:rPr>
          <w:rFonts w:ascii="Arial" w:hAnsi="Arial" w:cs="Arial"/>
        </w:rPr>
        <w:tab/>
      </w:r>
      <w:proofErr w:type="spellStart"/>
      <w:r w:rsidRPr="00020DD5">
        <w:rPr>
          <w:rFonts w:ascii="Arial" w:hAnsi="Arial" w:cs="Arial"/>
        </w:rPr>
        <w:t>Проккиев</w:t>
      </w:r>
      <w:proofErr w:type="spellEnd"/>
      <w:r w:rsidRPr="00020DD5">
        <w:rPr>
          <w:rFonts w:ascii="Arial" w:hAnsi="Arial" w:cs="Arial"/>
        </w:rPr>
        <w:t xml:space="preserve"> А.А.</w:t>
      </w:r>
    </w:p>
    <w:p w:rsidR="001A647B" w:rsidRPr="00020DD5" w:rsidRDefault="001A647B" w:rsidP="001A647B">
      <w:pPr>
        <w:rPr>
          <w:rFonts w:ascii="Arial" w:hAnsi="Arial" w:cs="Arial"/>
        </w:rPr>
      </w:pPr>
    </w:p>
    <w:p w:rsidR="003107E2" w:rsidRDefault="003107E2"/>
    <w:sectPr w:rsidR="003107E2" w:rsidSect="00C92FE8">
      <w:pgSz w:w="11906" w:h="16838"/>
      <w:pgMar w:top="426" w:right="850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62DDA"/>
    <w:multiLevelType w:val="multilevel"/>
    <w:tmpl w:val="63C60D3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1D061DD"/>
    <w:multiLevelType w:val="multilevel"/>
    <w:tmpl w:val="54E0AE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hint="default"/>
      </w:rPr>
    </w:lvl>
  </w:abstractNum>
  <w:abstractNum w:abstractNumId="2">
    <w:nsid w:val="44CB4FDB"/>
    <w:multiLevelType w:val="multilevel"/>
    <w:tmpl w:val="F4C83C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5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">
    <w:nsid w:val="52DC75D0"/>
    <w:multiLevelType w:val="hybridMultilevel"/>
    <w:tmpl w:val="0DDC06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6E021E1E"/>
    <w:multiLevelType w:val="hybridMultilevel"/>
    <w:tmpl w:val="5CF24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A647B"/>
    <w:rsid w:val="0017670F"/>
    <w:rsid w:val="001A647B"/>
    <w:rsid w:val="001C512B"/>
    <w:rsid w:val="003107E2"/>
    <w:rsid w:val="00380863"/>
    <w:rsid w:val="00476D70"/>
    <w:rsid w:val="00624682"/>
    <w:rsid w:val="0071154B"/>
    <w:rsid w:val="008562AA"/>
    <w:rsid w:val="00975B36"/>
    <w:rsid w:val="00C46694"/>
    <w:rsid w:val="00C92FE8"/>
    <w:rsid w:val="00DF23CA"/>
    <w:rsid w:val="00E13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1A647B"/>
    <w:pPr>
      <w:tabs>
        <w:tab w:val="left" w:pos="-1985"/>
      </w:tabs>
      <w:ind w:firstLine="851"/>
      <w:jc w:val="both"/>
    </w:pPr>
    <w:rPr>
      <w:sz w:val="24"/>
    </w:rPr>
  </w:style>
  <w:style w:type="paragraph" w:styleId="a3">
    <w:name w:val="Plain Text"/>
    <w:basedOn w:val="a"/>
    <w:link w:val="a4"/>
    <w:rsid w:val="001A647B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1A647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1C512B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1C512B"/>
  </w:style>
  <w:style w:type="character" w:customStyle="1" w:styleId="a7">
    <w:name w:val="Текст примечания Знак"/>
    <w:basedOn w:val="a0"/>
    <w:link w:val="a6"/>
    <w:uiPriority w:val="99"/>
    <w:rsid w:val="001C51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C512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C512B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C5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512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qFormat/>
    <w:rsid w:val="001C512B"/>
    <w:pPr>
      <w:jc w:val="center"/>
    </w:pPr>
    <w:rPr>
      <w:b/>
      <w:sz w:val="28"/>
    </w:rPr>
  </w:style>
  <w:style w:type="character" w:customStyle="1" w:styleId="ad">
    <w:name w:val="Подзаголовок Знак"/>
    <w:basedOn w:val="a0"/>
    <w:link w:val="ac"/>
    <w:rsid w:val="001C51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DF23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PCS\N.Shubina (WST-LEN-056)</dc:creator>
  <cp:lastModifiedBy>PCS\N.Shubina (WST-LEN-056)</cp:lastModifiedBy>
  <cp:revision>5</cp:revision>
  <cp:lastPrinted>2019-03-21T12:53:00Z</cp:lastPrinted>
  <dcterms:created xsi:type="dcterms:W3CDTF">2019-03-21T12:28:00Z</dcterms:created>
  <dcterms:modified xsi:type="dcterms:W3CDTF">2019-03-22T06:06:00Z</dcterms:modified>
</cp:coreProperties>
</file>